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221" w:rsidRPr="00EB6B12" w:rsidRDefault="001E0221" w:rsidP="001E0221">
      <w:pPr>
        <w:spacing w:after="0"/>
        <w:rPr>
          <w:lang w:val="fr-CH"/>
        </w:rPr>
      </w:pPr>
      <w:r w:rsidRPr="00EB6B12">
        <w:rPr>
          <w:lang w:val="fr-CH"/>
        </w:rPr>
        <w:t xml:space="preserve">WIBATEC </w:t>
      </w:r>
      <w:r>
        <w:rPr>
          <w:lang w:val="fr-CH"/>
        </w:rPr>
        <w:t>revêtement muraux</w:t>
      </w:r>
      <w:r w:rsidRPr="00EB6B12">
        <w:rPr>
          <w:lang w:val="fr-CH"/>
        </w:rPr>
        <w:t xml:space="preserve">, système </w:t>
      </w:r>
      <w:proofErr w:type="spellStart"/>
      <w:r w:rsidRPr="00EB6B12">
        <w:rPr>
          <w:lang w:val="fr-CH"/>
        </w:rPr>
        <w:t>RustiCork</w:t>
      </w:r>
      <w:proofErr w:type="spellEnd"/>
      <w:r w:rsidRPr="00EB6B12">
        <w:rPr>
          <w:lang w:val="fr-CH"/>
        </w:rPr>
        <w:t xml:space="preserve">, type </w:t>
      </w:r>
      <w:proofErr w:type="spellStart"/>
      <w:r w:rsidR="0069540A">
        <w:rPr>
          <w:lang w:val="fr-CH"/>
        </w:rPr>
        <w:t>Ramp</w:t>
      </w:r>
      <w:proofErr w:type="spellEnd"/>
      <w:r w:rsidRPr="00EB6B12">
        <w:rPr>
          <w:lang w:val="fr-CH"/>
        </w:rPr>
        <w:t xml:space="preserve">, </w:t>
      </w:r>
    </w:p>
    <w:p w:rsidR="001E0221" w:rsidRPr="00C4082E" w:rsidRDefault="001E0221" w:rsidP="001E0221">
      <w:pPr>
        <w:spacing w:after="0"/>
        <w:rPr>
          <w:lang w:val="fr-CH"/>
        </w:rPr>
      </w:pPr>
      <w:proofErr w:type="gramStart"/>
      <w:r w:rsidRPr="00C4082E">
        <w:rPr>
          <w:lang w:val="fr-CH"/>
        </w:rPr>
        <w:t>h</w:t>
      </w:r>
      <w:proofErr w:type="gramEnd"/>
      <w:r w:rsidRPr="00C4082E">
        <w:rPr>
          <w:lang w:val="fr-CH"/>
        </w:rPr>
        <w:t>= 30 mm,</w:t>
      </w:r>
    </w:p>
    <w:p w:rsidR="001E0221" w:rsidRPr="00C4082E" w:rsidRDefault="001E0221" w:rsidP="001E0221">
      <w:pPr>
        <w:spacing w:after="0"/>
        <w:rPr>
          <w:lang w:val="fr-CH"/>
        </w:rPr>
      </w:pPr>
      <w:proofErr w:type="gramStart"/>
      <w:r w:rsidRPr="00C4082E">
        <w:rPr>
          <w:lang w:val="fr-CH"/>
        </w:rPr>
        <w:t>carrelage</w:t>
      </w:r>
      <w:proofErr w:type="gramEnd"/>
      <w:r w:rsidRPr="00C4082E">
        <w:rPr>
          <w:lang w:val="fr-CH"/>
        </w:rPr>
        <w:t xml:space="preserve"> </w:t>
      </w:r>
      <w:r w:rsidR="00E4076E">
        <w:rPr>
          <w:lang w:val="fr-CH"/>
        </w:rPr>
        <w:t>150</w:t>
      </w:r>
      <w:r w:rsidRPr="00C4082E">
        <w:rPr>
          <w:lang w:val="fr-CH"/>
        </w:rPr>
        <w:t xml:space="preserve"> x </w:t>
      </w:r>
      <w:r w:rsidR="00E4076E">
        <w:rPr>
          <w:lang w:val="fr-CH"/>
        </w:rPr>
        <w:t>150</w:t>
      </w:r>
      <w:r w:rsidRPr="00C4082E">
        <w:rPr>
          <w:lang w:val="fr-CH"/>
        </w:rPr>
        <w:t xml:space="preserve"> mm / </w:t>
      </w:r>
      <w:r w:rsidR="00E4076E">
        <w:rPr>
          <w:lang w:val="fr-CH"/>
        </w:rPr>
        <w:t>300</w:t>
      </w:r>
      <w:r w:rsidRPr="00C4082E">
        <w:rPr>
          <w:lang w:val="fr-CH"/>
        </w:rPr>
        <w:t xml:space="preserve"> x </w:t>
      </w:r>
      <w:r w:rsidR="00E4076E">
        <w:rPr>
          <w:lang w:val="fr-CH"/>
        </w:rPr>
        <w:t>300</w:t>
      </w:r>
      <w:r w:rsidRPr="00C4082E">
        <w:rPr>
          <w:lang w:val="fr-CH"/>
        </w:rPr>
        <w:t xml:space="preserve"> mm</w:t>
      </w:r>
    </w:p>
    <w:p w:rsidR="006B7B9F" w:rsidRPr="00C4082E" w:rsidRDefault="006B7B9F">
      <w:pPr>
        <w:rPr>
          <w:lang w:val="fr-CH"/>
        </w:rPr>
      </w:pPr>
    </w:p>
    <w:p w:rsidR="006B7B9F" w:rsidRPr="00C4082E" w:rsidRDefault="006B7B9F">
      <w:pPr>
        <w:rPr>
          <w:lang w:val="fr-CH"/>
        </w:rPr>
      </w:pPr>
    </w:p>
    <w:p w:rsidR="006B7B9F" w:rsidRPr="00C4082E" w:rsidRDefault="006B7B9F">
      <w:pPr>
        <w:rPr>
          <w:lang w:val="fr-CH"/>
        </w:rPr>
      </w:pPr>
      <w:bookmarkStart w:id="0" w:name="_GoBack"/>
      <w:bookmarkEnd w:id="0"/>
    </w:p>
    <w:sectPr w:rsidR="006B7B9F" w:rsidRPr="00C408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67F1D"/>
    <w:multiLevelType w:val="hybridMultilevel"/>
    <w:tmpl w:val="5D4495BE"/>
    <w:lvl w:ilvl="0" w:tplc="259A11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9F"/>
    <w:rsid w:val="001156A2"/>
    <w:rsid w:val="001867FE"/>
    <w:rsid w:val="001E0221"/>
    <w:rsid w:val="002A1B2F"/>
    <w:rsid w:val="0042121F"/>
    <w:rsid w:val="00513A43"/>
    <w:rsid w:val="005C5F9E"/>
    <w:rsid w:val="0069540A"/>
    <w:rsid w:val="0069573D"/>
    <w:rsid w:val="006B7B9F"/>
    <w:rsid w:val="006E6A49"/>
    <w:rsid w:val="007249BE"/>
    <w:rsid w:val="007E5EC6"/>
    <w:rsid w:val="007F52E5"/>
    <w:rsid w:val="0090194C"/>
    <w:rsid w:val="00A6004C"/>
    <w:rsid w:val="00B70BAD"/>
    <w:rsid w:val="00BF372A"/>
    <w:rsid w:val="00C4082E"/>
    <w:rsid w:val="00CB1215"/>
    <w:rsid w:val="00CF3F11"/>
    <w:rsid w:val="00D14609"/>
    <w:rsid w:val="00D24A25"/>
    <w:rsid w:val="00DC52BE"/>
    <w:rsid w:val="00E0367F"/>
    <w:rsid w:val="00E4076E"/>
    <w:rsid w:val="00EB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67FA80"/>
  <w15:chartTrackingRefBased/>
  <w15:docId w15:val="{19287BED-E22F-4777-A5CB-ADF7AFBB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6B7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B7B9F"/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B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695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8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Jauch, Wibatec AG</dc:creator>
  <cp:keywords/>
  <dc:description/>
  <cp:lastModifiedBy>Leandro Zumstein</cp:lastModifiedBy>
  <cp:revision>3</cp:revision>
  <cp:lastPrinted>2019-03-14T13:48:00Z</cp:lastPrinted>
  <dcterms:created xsi:type="dcterms:W3CDTF">2019-05-07T13:55:00Z</dcterms:created>
  <dcterms:modified xsi:type="dcterms:W3CDTF">2019-05-07T13:55:00Z</dcterms:modified>
</cp:coreProperties>
</file>